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00" w:type="dxa"/>
        <w:jc w:val="center"/>
        <w:tblCellSpacing w:w="0" w:type="dxa"/>
        <w:tblBorders>
          <w:top w:val="outset" w:sz="6" w:space="0" w:color="000080"/>
          <w:left w:val="outset" w:sz="6" w:space="0" w:color="000080"/>
          <w:bottom w:val="outset" w:sz="6" w:space="0" w:color="000080"/>
          <w:right w:val="outset" w:sz="6" w:space="0" w:color="000080"/>
        </w:tblBorders>
        <w:tblCellMar>
          <w:left w:w="0" w:type="dxa"/>
          <w:right w:w="0" w:type="dxa"/>
        </w:tblCellMar>
        <w:tblLook w:val="04A0"/>
      </w:tblPr>
      <w:tblGrid>
        <w:gridCol w:w="15000"/>
      </w:tblGrid>
      <w:tr w:rsidR="00771956" w:rsidRPr="00771956" w:rsidTr="0077195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80"/>
              <w:left w:val="outset" w:sz="6" w:space="0" w:color="000080"/>
              <w:bottom w:val="outset" w:sz="6" w:space="0" w:color="000080"/>
              <w:right w:val="outset" w:sz="6" w:space="0" w:color="000080"/>
            </w:tcBorders>
            <w:vAlign w:val="center"/>
            <w:hideMark/>
          </w:tcPr>
          <w:tbl>
            <w:tblPr>
              <w:tblW w:w="5000" w:type="pct"/>
              <w:tblCellSpacing w:w="75" w:type="dxa"/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14970"/>
            </w:tblGrid>
            <w:tr w:rsidR="00771956" w:rsidRPr="00771956">
              <w:trPr>
                <w:trHeight w:val="375"/>
                <w:tblCellSpacing w:w="75" w:type="dxa"/>
              </w:trPr>
              <w:tc>
                <w:tcPr>
                  <w:tcW w:w="0" w:type="auto"/>
                  <w:shd w:val="clear" w:color="auto" w:fill="000080"/>
                  <w:vAlign w:val="center"/>
                  <w:hideMark/>
                </w:tcPr>
                <w:p w:rsidR="00771956" w:rsidRPr="00771956" w:rsidRDefault="00771956" w:rsidP="0077195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FFFFFF"/>
                      <w:sz w:val="24"/>
                      <w:szCs w:val="24"/>
                      <w:lang w:eastAsia="ru-RU"/>
                    </w:rPr>
                    <w:t>Об организациях и проектах благотворительной системы "СТЭП-БРЭЙФИНГ"</w:t>
                  </w:r>
                </w:p>
              </w:tc>
            </w:tr>
            <w:tr w:rsidR="00771956" w:rsidRPr="00771956">
              <w:trPr>
                <w:tblCellSpacing w:w="7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771956" w:rsidRPr="00771956" w:rsidRDefault="00771956" w:rsidP="0077195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shd w:val="clear" w:color="auto" w:fill="FFFFFF"/>
                      <w:lang w:eastAsia="ru-RU"/>
                    </w:rPr>
                    <w:t>В благотворительную систему "СТЭП-БРЭЙФИНГ" официально входят следующие проекты и организации:</w:t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lang w:eastAsia="ru-RU"/>
                    </w:rPr>
                    <w:t> </w:t>
                  </w:r>
                </w:p>
                <w:p w:rsidR="00771956" w:rsidRPr="00771956" w:rsidRDefault="00771956" w:rsidP="0077195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shd w:val="clear" w:color="auto" w:fill="FFFFFF"/>
                      <w:lang w:eastAsia="ru-RU"/>
                    </w:rPr>
                    <w:t>1.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  Благотворительная общественная организация «Объединение «Потребитель» (с 12 мая 1999 г.) -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hyperlink r:id="rId5" w:tgtFrame="_blank" w:tooltip="http://potrebitel.biz/" w:history="1">
                    <w:r w:rsidRPr="00771956">
                      <w:rPr>
                        <w:rFonts w:ascii="Verdana" w:eastAsia="Times New Roman" w:hAnsi="Verdana" w:cs="Times New Roman"/>
                        <w:color w:val="A24213"/>
                        <w:sz w:val="20"/>
                        <w:u w:val="single"/>
                        <w:lang w:eastAsia="ru-RU"/>
                      </w:rPr>
                      <w:t>http://potrebitel.biz</w:t>
                    </w:r>
                  </w:hyperlink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shd w:val="clear" w:color="auto" w:fill="FFFFFF"/>
                      <w:lang w:eastAsia="ru-RU"/>
                    </w:rPr>
                    <w:t>2.</w:t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 Проект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Стэп-брэйфинг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(с 25 декабря 1999 г.) -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hyperlink r:id="rId6" w:tgtFrame="_blank" w:tooltip="http://step-breyfing.com/" w:history="1">
                    <w:r w:rsidRPr="00771956">
                      <w:rPr>
                        <w:rFonts w:ascii="Verdana" w:eastAsia="Times New Roman" w:hAnsi="Verdana" w:cs="Times New Roman"/>
                        <w:color w:val="A24213"/>
                        <w:sz w:val="20"/>
                        <w:u w:val="single"/>
                        <w:lang w:eastAsia="ru-RU"/>
                      </w:rPr>
                      <w:t>http://step-breyfing.com</w:t>
                    </w:r>
                  </w:hyperlink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shd w:val="clear" w:color="auto" w:fill="FFFFFF"/>
                      <w:lang w:eastAsia="ru-RU"/>
                    </w:rPr>
                    <w:t>3.</w:t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 Интернет-аукцион СТЭП-БРЭЙФИНГА (с 30 декабря 1999 г.) -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hyperlink r:id="rId7" w:tgtFrame="_blank" w:tooltip="http://internet-aukcion.info/" w:history="1">
                    <w:r w:rsidRPr="00771956">
                      <w:rPr>
                        <w:rFonts w:ascii="Verdana" w:eastAsia="Times New Roman" w:hAnsi="Verdana" w:cs="Times New Roman"/>
                        <w:color w:val="A24213"/>
                        <w:sz w:val="20"/>
                        <w:u w:val="single"/>
                        <w:lang w:eastAsia="ru-RU"/>
                      </w:rPr>
                      <w:t>http://internet-aukcion.info</w:t>
                    </w:r>
                  </w:hyperlink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shd w:val="clear" w:color="auto" w:fill="FFFFFF"/>
                      <w:lang w:eastAsia="ru-RU"/>
                    </w:rPr>
                    <w:t>4.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  Благотворительная общественная организация «Объединение «Возрождение» (с 28 января 2002 г.) -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hyperlink r:id="rId8" w:tgtFrame="_blank" w:tooltip="http://vozrojdenie.org/" w:history="1">
                    <w:r w:rsidRPr="00771956">
                      <w:rPr>
                        <w:rFonts w:ascii="Verdana" w:eastAsia="Times New Roman" w:hAnsi="Verdana" w:cs="Times New Roman"/>
                        <w:color w:val="A24213"/>
                        <w:sz w:val="20"/>
                        <w:u w:val="single"/>
                        <w:lang w:eastAsia="ru-RU"/>
                      </w:rPr>
                      <w:t>http://vozrojdenie.org</w:t>
                    </w:r>
                  </w:hyperlink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shd w:val="clear" w:color="auto" w:fill="FFFFFF"/>
                      <w:lang w:eastAsia="ru-RU"/>
                    </w:rPr>
                    <w:t>5.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  Центр компьютерной помощи "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TeESeT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" (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c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1 июля 2005 г.) -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hyperlink r:id="rId9" w:tgtFrame="_blank" w:tooltip="http://teeset.info/" w:history="1">
                    <w:r w:rsidRPr="00771956">
                      <w:rPr>
                        <w:rFonts w:ascii="Verdana" w:eastAsia="Times New Roman" w:hAnsi="Verdana" w:cs="Times New Roman"/>
                        <w:color w:val="A24213"/>
                        <w:sz w:val="20"/>
                        <w:u w:val="single"/>
                        <w:lang w:eastAsia="ru-RU"/>
                      </w:rPr>
                      <w:t>http://teeset.info</w:t>
                    </w:r>
                  </w:hyperlink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shd w:val="clear" w:color="auto" w:fill="FFFFFF"/>
                      <w:lang w:eastAsia="ru-RU"/>
                    </w:rPr>
                    <w:t>6.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  Интернет-клуб СТЭП-БРЭЙФИНГА (с 23 февраля 2007 г.) -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hyperlink r:id="rId10" w:tgtFrame="_blank" w:history="1">
                    <w:r w:rsidRPr="00771956">
                      <w:rPr>
                        <w:rFonts w:ascii="Verdana" w:eastAsia="Times New Roman" w:hAnsi="Verdana" w:cs="Times New Roman"/>
                        <w:color w:val="A24213"/>
                        <w:sz w:val="20"/>
                        <w:u w:val="single"/>
                        <w:lang w:eastAsia="ru-RU"/>
                      </w:rPr>
                      <w:t>http://elitklub.info</w:t>
                    </w:r>
                  </w:hyperlink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shd w:val="clear" w:color="auto" w:fill="FFFFFF"/>
                      <w:lang w:eastAsia="ru-RU"/>
                    </w:rPr>
                    <w:t>7.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  Интернет-проект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ЭлитСофт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(с 23 марта 2007 г.) -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hyperlink r:id="rId11" w:tgtFrame="_blank" w:tooltip="http://elitsoft.info/" w:history="1">
                    <w:r w:rsidRPr="00771956">
                      <w:rPr>
                        <w:rFonts w:ascii="Verdana" w:eastAsia="Times New Roman" w:hAnsi="Verdana" w:cs="Times New Roman"/>
                        <w:color w:val="A24213"/>
                        <w:sz w:val="20"/>
                        <w:u w:val="single"/>
                        <w:lang w:eastAsia="ru-RU"/>
                      </w:rPr>
                      <w:t>http://elitsoft.info</w:t>
                    </w:r>
                  </w:hyperlink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shd w:val="clear" w:color="auto" w:fill="FFFFFF"/>
                      <w:lang w:eastAsia="ru-RU"/>
                    </w:rPr>
                    <w:t>8.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  Международный Центр поддержки СТЭП-БРЭЙФИНГА (с 16 февраля 2008 г.) -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hyperlink r:id="rId12" w:tgtFrame="_blank" w:tooltip="http://step-breyfing.biz/" w:history="1">
                    <w:r w:rsidRPr="00771956">
                      <w:rPr>
                        <w:rFonts w:ascii="Verdana" w:eastAsia="Times New Roman" w:hAnsi="Verdana" w:cs="Times New Roman"/>
                        <w:color w:val="A24213"/>
                        <w:sz w:val="20"/>
                        <w:u w:val="single"/>
                        <w:lang w:eastAsia="ru-RU"/>
                      </w:rPr>
                      <w:t>http://step-breyfing.biz</w:t>
                    </w:r>
                  </w:hyperlink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shd w:val="clear" w:color="auto" w:fill="FFFFFF"/>
                      <w:lang w:eastAsia="ru-RU"/>
                    </w:rPr>
                    <w:t>9.</w:t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 Структурное подразделение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Брэйфбизнеса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(с 10 января 2009 г.) -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hyperlink r:id="rId13" w:tgtFrame="_blank" w:tooltip="http://stbr.biz/" w:history="1">
                    <w:r w:rsidRPr="00771956">
                      <w:rPr>
                        <w:rFonts w:ascii="Verdana" w:eastAsia="Times New Roman" w:hAnsi="Verdana" w:cs="Times New Roman"/>
                        <w:color w:val="A24213"/>
                        <w:sz w:val="20"/>
                        <w:u w:val="single"/>
                        <w:lang w:eastAsia="ru-RU"/>
                      </w:rPr>
                      <w:t>http://stbr.biz</w:t>
                    </w:r>
                  </w:hyperlink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shd w:val="clear" w:color="auto" w:fill="FFFFFF"/>
                      <w:lang w:eastAsia="ru-RU"/>
                    </w:rPr>
                    <w:t>10.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Международный Эзотерический Центр «Парапсихология как наука» (с 1 октября 2010 г.) -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hyperlink r:id="rId14" w:tgtFrame="_blank" w:history="1">
                    <w:r w:rsidRPr="00771956">
                      <w:rPr>
                        <w:rFonts w:ascii="Verdana" w:eastAsia="Times New Roman" w:hAnsi="Verdana" w:cs="Times New Roman"/>
                        <w:color w:val="A24213"/>
                        <w:sz w:val="20"/>
                        <w:u w:val="single"/>
                        <w:lang w:eastAsia="ru-RU"/>
                      </w:rPr>
                      <w:t>http://elitklub.info/forum/52</w:t>
                    </w:r>
                  </w:hyperlink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shd w:val="clear" w:color="auto" w:fill="FFFFFF"/>
                      <w:lang w:eastAsia="ru-RU"/>
                    </w:rPr>
                    <w:t>11.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Почтовый сервис СТЭП-БРЭЙФИНГА (с 1 марта 2012 г.) -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hyperlink r:id="rId15" w:tgtFrame="_blank" w:tooltip="http://step-breyfing.ru/" w:history="1">
                    <w:r w:rsidRPr="00771956">
                      <w:rPr>
                        <w:rFonts w:ascii="Verdana" w:eastAsia="Times New Roman" w:hAnsi="Verdana" w:cs="Times New Roman"/>
                        <w:color w:val="A24213"/>
                        <w:sz w:val="20"/>
                        <w:u w:val="single"/>
                        <w:lang w:eastAsia="ru-RU"/>
                      </w:rPr>
                      <w:t>http://step-breyfing.ru</w:t>
                    </w:r>
                  </w:hyperlink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shd w:val="clear" w:color="auto" w:fill="FFFFFF"/>
                      <w:lang w:eastAsia="ru-RU"/>
                    </w:rPr>
                    <w:t>12.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Обобщающий сайт благотворительной системы "СТЭ</w:t>
                  </w:r>
                  <w:r w:rsidR="009E72C3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П-БРЭЙФИНГ"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-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hyperlink r:id="rId16" w:tgtFrame="_blank" w:history="1">
                    <w:r w:rsidRPr="00771956">
                      <w:rPr>
                        <w:rFonts w:ascii="Verdana" w:eastAsia="Times New Roman" w:hAnsi="Verdana" w:cs="Times New Roman"/>
                        <w:color w:val="A24213"/>
                        <w:sz w:val="20"/>
                        <w:u w:val="single"/>
                        <w:lang w:eastAsia="ru-RU"/>
                      </w:rPr>
                      <w:t>http://СТЭП-БРЭЙФИНГ.РФ</w:t>
                    </w:r>
                  </w:hyperlink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СТЭП-БРЭЙФИНГ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(</w:t>
                  </w:r>
                  <w:proofErr w:type="gram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СБ</w:t>
                  </w:r>
                  <w:proofErr w:type="gram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 xml:space="preserve">) 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- это </w:t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благотворительная система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, направленная, главным образом, на совершенствование, образование, оздоровление и духовное развитие населения. Рождение системы - 9 марта 1999 года.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Основу СТЭП-БРЭЙФИНГА составляет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Брэйфбизнес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(бизнес, направленный на оздоровление и всестороннее (материальное, социальное, духовное...) развитие людей).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Брэйфбизнес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(MLB) благотворительной системы "СТЭП-БРЭЙФИНГ" представляют два проекта: </w:t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проект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Стэп-брэйфинг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(Лицензия от 25.12.1999 г.) и </w:t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проект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ЭлитСофт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(Лицензия от 23.03.2007 г.). </w:t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Основные отличия проектов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Брэйфбизнеса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: </w:t>
                  </w:r>
                  <w:hyperlink r:id="rId17" w:tgtFrame="_blank" w:history="1">
                    <w:r w:rsidRPr="00771956">
                      <w:rPr>
                        <w:rFonts w:ascii="Verdana" w:eastAsia="Times New Roman" w:hAnsi="Verdana" w:cs="Times New Roman"/>
                        <w:i/>
                        <w:iCs/>
                        <w:color w:val="A24213"/>
                        <w:sz w:val="20"/>
                        <w:u w:val="single"/>
                        <w:lang w:eastAsia="ru-RU"/>
                      </w:rPr>
                      <w:t>http://elitklub.info/forum/4-335-3945-16-1245043339</w:t>
                    </w:r>
                  </w:hyperlink>
                  <w:r w:rsidRPr="00771956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Брэйфбизнес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занял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sz w:val="20"/>
                      <w:szCs w:val="20"/>
                      <w:shd w:val="clear" w:color="auto" w:fill="FFFFFF"/>
                      <w:lang w:eastAsia="ru-RU"/>
                    </w:rPr>
                    <w:t>ПЕРВОЕ</w:t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</w:t>
                  </w:r>
                  <w:r w:rsidRPr="00771956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место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на МЕЖДУНАРОДНОМ конкурсе </w:t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ЛУЧШИХ изобретений в сфере бизнеса</w:t>
                  </w:r>
                  <w:r w:rsidRPr="00771956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!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</w:t>
                  </w:r>
                  <w:r w:rsidRPr="00771956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Подробнее об этом - </w:t>
                  </w:r>
                  <w:hyperlink r:id="rId18" w:tgtFrame="_blank" w:history="1">
                    <w:r w:rsidRPr="00771956">
                      <w:rPr>
                        <w:rFonts w:ascii="Verdana" w:eastAsia="Times New Roman" w:hAnsi="Verdana" w:cs="Times New Roman"/>
                        <w:i/>
                        <w:iCs/>
                        <w:color w:val="A24213"/>
                        <w:sz w:val="20"/>
                        <w:u w:val="single"/>
                        <w:lang w:eastAsia="ru-RU"/>
                      </w:rPr>
                      <w:t>http://elitklub.info/forum/4-444-4430-16-1268281406</w:t>
                    </w:r>
                  </w:hyperlink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. </w:t>
                  </w:r>
                </w:p>
                <w:p w:rsidR="00771956" w:rsidRPr="00771956" w:rsidRDefault="00771956" w:rsidP="0077195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СТЭП-БРЭЙФИНГ не имеет аналогов в мире, так как является объектом интеллектуальной собственности, защищен Законами стран об авторском праве, смежных правах и ГК РФ. </w:t>
                  </w:r>
                  <w:proofErr w:type="gram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Представляет из себя</w:t>
                  </w:r>
                  <w:proofErr w:type="gram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новую модель развития общества (</w:t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Принцип "ШЕСТА"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- </w:t>
                  </w:r>
                  <w:hyperlink r:id="rId19" w:tgtFrame="_blank" w:history="1">
                    <w:r w:rsidRPr="00771956">
                      <w:rPr>
                        <w:rFonts w:ascii="Verdana" w:eastAsia="Times New Roman" w:hAnsi="Verdana" w:cs="Times New Roman"/>
                        <w:i/>
                        <w:iCs/>
                        <w:color w:val="A24213"/>
                        <w:sz w:val="20"/>
                        <w:u w:val="single"/>
                        <w:lang w:eastAsia="ru-RU"/>
                      </w:rPr>
                      <w:t>http://elitklub.info/forum/4-335-4166-16-1255428433</w:t>
                    </w:r>
                  </w:hyperlink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), а также новый принцип взаимоотношений и ведения бизнеса многоуровневых систем (</w:t>
                  </w:r>
                  <w:hyperlink r:id="rId20" w:tgtFrame="_blank" w:history="1">
                    <w:r w:rsidRPr="00771956">
                      <w:rPr>
                        <w:rFonts w:ascii="Verdana" w:eastAsia="Times New Roman" w:hAnsi="Verdana" w:cs="Times New Roman"/>
                        <w:i/>
                        <w:iCs/>
                        <w:color w:val="A24213"/>
                        <w:sz w:val="20"/>
                        <w:u w:val="single"/>
                        <w:lang w:eastAsia="ru-RU"/>
                      </w:rPr>
                      <w:t>http://elitklub.info/index/0-10</w:t>
                    </w:r>
                  </w:hyperlink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). Подробнее о благотворительной системе "СТЭП-БРЭЙФИНГ" и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Брэйфбизнесе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- в книге автора и основателя: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hyperlink r:id="rId21" w:tgtFrame="_blank" w:tooltip="http://step-breyfing.biz/Funkner.zip" w:history="1">
                    <w:r w:rsidRPr="00771956">
                      <w:rPr>
                        <w:rFonts w:ascii="Verdana" w:eastAsia="Times New Roman" w:hAnsi="Verdana" w:cs="Times New Roman"/>
                        <w:i/>
                        <w:iCs/>
                        <w:color w:val="A24213"/>
                        <w:sz w:val="20"/>
                        <w:u w:val="single"/>
                        <w:lang w:eastAsia="ru-RU"/>
                      </w:rPr>
                      <w:t>http://step-breyfing.biz/Funkner.zip</w:t>
                    </w:r>
                  </w:hyperlink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Основные цели деятельности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СТЭП-БРЭЙФИНГА: ПОМОЩЬ людям в КОМПЛЕКСНОМ управлении своей ЖИЗНЬЮ - быть ПО-НАСТОЯЩЕМУ здоровыми, ВСЕСТОРОННЕ развитыми, МАТЕРИАЛЬНО обеспеченными и ДУХОВНО богатыми!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 xml:space="preserve"> </w:t>
                  </w:r>
                </w:p>
                <w:p w:rsidR="00771956" w:rsidRPr="00771956" w:rsidRDefault="00771956" w:rsidP="00771956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lang w:eastAsia="ru-RU"/>
                    </w:rPr>
                    <w:t xml:space="preserve">Подробнее об организациях и проектах СТЭП-БРЭЙФИНГА: </w:t>
                  </w:r>
                </w:p>
                <w:p w:rsidR="00771956" w:rsidRPr="00771956" w:rsidRDefault="00771956" w:rsidP="0077195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1.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Благотворительная общественная организация "Объединение «Потребитель». Дата создания – 09 марта 1999 г. Государственная регистрация – 12 мая 1999 г.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Основные цели деятельности: содействие деятельности в сфере профилактики и охраны здоровья граждан, пропаганды здорового образа жизни, оздоровление населения, благотворительная деятельность.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2.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Проект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Стэп-брэйфинг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. Официальное открытие проекта - 25 декабря 1999 года. Ступенчатый проект материального, социального, духовного развития людей... и оказания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благотворительной помощи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детям-сиротам, инвалидам и т.п. на сумму МИНИМУМ (один цикл)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1 </w:t>
                  </w:r>
                  <w:proofErr w:type="spellStart"/>
                  <w:proofErr w:type="gramStart"/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млрд</w:t>
                  </w:r>
                  <w:proofErr w:type="spellEnd"/>
                  <w:proofErr w:type="gramEnd"/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48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млн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576 тыс. евро!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Основные цели деятельности: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• повышение уровня жизни людей;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• раскрытие внутренних возможностей и способностей человека;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• возрождение предпринимательского духа;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• устранение материальной и духовной бедности;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• возрождение благотворительности;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• развитие электронного бизнеса;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• использование возможностей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Internet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;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• построение гармоничного (высокоразвитого и богатого) общества;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• помощь детям-сиротам, инвалидам и т.п.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- </w:t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Система выплат проекта:</w:t>
                  </w:r>
                  <w:r w:rsidRPr="00771956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0"/>
                      <w:lang w:eastAsia="ru-RU"/>
                    </w:rPr>
                    <w:t> </w:t>
                  </w:r>
                  <w:hyperlink r:id="rId22" w:tgtFrame="_blank" w:history="1">
                    <w:r w:rsidRPr="00771956">
                      <w:rPr>
                        <w:rFonts w:ascii="Verdana" w:eastAsia="Times New Roman" w:hAnsi="Verdana" w:cs="Times New Roman"/>
                        <w:i/>
                        <w:iCs/>
                        <w:color w:val="A24213"/>
                        <w:sz w:val="20"/>
                        <w:u w:val="single"/>
                        <w:lang w:eastAsia="ru-RU"/>
                      </w:rPr>
                      <w:t>http://elitklub.info/sb/sv/sv_sb.htm</w:t>
                    </w:r>
                  </w:hyperlink>
                  <w:r w:rsidRPr="00771956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0"/>
                      <w:lang w:eastAsia="ru-RU"/>
                    </w:rPr>
                    <w:t> </w:t>
                  </w:r>
                </w:p>
                <w:p w:rsidR="00771956" w:rsidRPr="00771956" w:rsidRDefault="00771956" w:rsidP="0077195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sz w:val="20"/>
                      <w:lang w:eastAsia="ru-RU"/>
                    </w:rPr>
                    <w:t>- Отзывы участников проекта:</w:t>
                  </w:r>
                  <w:r w:rsidRPr="00771956">
                    <w:rPr>
                      <w:rFonts w:ascii="Verdana" w:eastAsia="Times New Roman" w:hAnsi="Verdana" w:cs="Times New Roman"/>
                      <w:i/>
                      <w:iCs/>
                      <w:sz w:val="20"/>
                      <w:lang w:eastAsia="ru-RU"/>
                    </w:rPr>
                    <w:t xml:space="preserve"> </w:t>
                  </w:r>
                  <w:hyperlink r:id="rId23" w:tgtFrame="new" w:history="1">
                    <w:r w:rsidRPr="00771956">
                      <w:rPr>
                        <w:rFonts w:ascii="Verdana" w:eastAsia="Times New Roman" w:hAnsi="Verdana" w:cs="Times New Roman"/>
                        <w:i/>
                        <w:iCs/>
                        <w:color w:val="A24213"/>
                        <w:sz w:val="20"/>
                        <w:u w:val="single"/>
                        <w:lang w:eastAsia="ru-RU"/>
                      </w:rPr>
                      <w:t>http://step-breyfing.com/otz.htm</w:t>
                    </w:r>
                  </w:hyperlink>
                  <w:r w:rsidRPr="00771956">
                    <w:rPr>
                      <w:rFonts w:ascii="Verdana" w:eastAsia="Times New Roman" w:hAnsi="Verdana" w:cs="Times New Roman"/>
                      <w:i/>
                      <w:iCs/>
                      <w:color w:val="A24213"/>
                      <w:sz w:val="20"/>
                      <w:lang w:eastAsia="ru-RU"/>
                    </w:rPr>
                    <w:t xml:space="preserve"> 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3.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Интернет-аукцион СТЭП-БРЭЙФИНГА. Дата открытия – 30 декабря 1999 г.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Основные цели деятельности –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бесплатное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предоставление людям возможностей для организации своего международного полнофункционального </w:t>
                  </w:r>
                  <w:proofErr w:type="spellStart"/>
                  <w:proofErr w:type="gram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Интернет-аукциона</w:t>
                  </w:r>
                  <w:proofErr w:type="spellEnd"/>
                  <w:proofErr w:type="gram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с Партнерской программой и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Интернет-магазином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4.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Благотворительная общественная организация "Объединение «Возрождение». </w:t>
                  </w:r>
                  <w:proofErr w:type="gram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Дата создания – 03 ноября 2001 г. Государственная регистрация – 28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явнваря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2002 г.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Основные цели деятельности: благотворительная деятельность, образовательно-оздоровительная деятельность, улучшение морально-психологического состояния граждан, содействие международному сотрудничеству приверженцев здорового образа жизни, а также создание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интернет-представительств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,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интернет-магазинов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, WEB-дизайн, торговля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он-лайн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, интернет-заработок, информационные издания, электронная коммерция, удаленная работа, домашний бизнес, почтовые услуги, ремонт и настройка компьютеров, предоставление программного обеспечения, электронных книг,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скриптов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,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бизнес-руководств</w:t>
                  </w:r>
                  <w:proofErr w:type="spellEnd"/>
                  <w:proofErr w:type="gram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, обучение </w:t>
                  </w:r>
                  <w:proofErr w:type="spellStart"/>
                  <w:proofErr w:type="gram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Интернет-бизнесу</w:t>
                  </w:r>
                  <w:proofErr w:type="spellEnd"/>
                  <w:proofErr w:type="gram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, раскрытие внутренних возможностей и способностей человека, обучение самосовершенствованию, оздоровлению и духовному развитию...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5.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Центр компьютерной помощи "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TeESeT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". Официальное открытие – 01 июля 2005 г.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Основные цели деятельности: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бесплатное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обучение населения компьютерной и Интернет грамотности, а также профессиональный ремонт, настройка и оптимизация компьютеров со скидками для пенсионеров и инвалидов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от 50% до 70%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6.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Интернет-клуб СТЭП-БРЭЙФИНГА. </w:t>
                  </w:r>
                  <w:proofErr w:type="gram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Официальное открытие – 23 февраля 2007 г.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Основные цели деятельности: отдых, общение, обучение, оздоровление, обмен опытом и т.д.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7.</w:t>
                  </w:r>
                  <w:proofErr w:type="gram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Интернет-проект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ЭлитСофт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. Официальное открытие – 23 марта 2007 г.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Основные цели деятельности: ПРАКТИЧЕСКОЕ ОБУЧЕНИЕ </w:t>
                  </w:r>
                  <w:proofErr w:type="spellStart"/>
                  <w:proofErr w:type="gram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Интернет-бизнесу</w:t>
                  </w:r>
                  <w:proofErr w:type="spellEnd"/>
                  <w:proofErr w:type="gram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, самосовершенствованию, оздоровлению, созданию сайтов,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Интернет-аукционов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с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Интернет-магазинами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и т.д. </w:t>
                  </w:r>
                  <w:proofErr w:type="gram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БЕСПЛАТНОЕ предоставление ЭКСКЛЮЗИВНОГО ЭЛИТНОГО софта (</w:t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ПРОГРАММ для ЕСТЕСТВЕННОГО исцеления и восстановления ВСЕХ систем организма!</w:t>
                  </w:r>
                  <w:proofErr w:type="gram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</w:t>
                  </w:r>
                  <w:proofErr w:type="gramStart"/>
                  <w:r w:rsidRPr="00771956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ОТЗЫВЫ: </w:t>
                  </w:r>
                  <w:hyperlink r:id="rId24" w:tgtFrame="new" w:history="1">
                    <w:r w:rsidRPr="00771956">
                      <w:rPr>
                        <w:rFonts w:ascii="Verdana" w:eastAsia="Times New Roman" w:hAnsi="Verdana" w:cs="Times New Roman"/>
                        <w:i/>
                        <w:iCs/>
                        <w:color w:val="A24213"/>
                        <w:sz w:val="20"/>
                        <w:u w:val="single"/>
                        <w:lang w:eastAsia="ru-RU"/>
                      </w:rPr>
                      <w:t>http://elitklub.info/otz/otzSB.htm</w:t>
                    </w:r>
                  </w:hyperlink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), сервисов, обучающих материалов...</w:t>
                  </w:r>
                  <w:proofErr w:type="gram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Система выплат ("</w:t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Спираль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"-</w:t>
                  </w:r>
                  <w:hyperlink r:id="rId25" w:tgtFrame="_blank" w:history="1">
                    <w:r w:rsidRPr="00771956">
                      <w:rPr>
                        <w:rFonts w:ascii="Verdana" w:eastAsia="Times New Roman" w:hAnsi="Verdana" w:cs="Times New Roman"/>
                        <w:i/>
                        <w:iCs/>
                        <w:color w:val="A24213"/>
                        <w:sz w:val="20"/>
                        <w:u w:val="single"/>
                        <w:lang w:eastAsia="ru-RU"/>
                      </w:rPr>
                      <w:t>http://elitklub.info/forum/4-311-4232-16-1257459989</w:t>
                    </w:r>
                  </w:hyperlink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) не имеет аналогов и является интеллектуальной собственностью! Помимо всего прочего, в проект внесена ОБЪЕДИНЕННАЯ рассылка "Бизнес в сети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Internet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" (кол-во получателей рассылки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более 3,5 млн. человек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с возможностью донести до них ВАШУ информацию...).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</w:p>
                <w:p w:rsidR="00771956" w:rsidRDefault="00771956" w:rsidP="00771956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Подробнее о проекте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ЭлитСофт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-</w:t>
                  </w:r>
                  <w:r w:rsidRPr="00771956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0"/>
                      <w:lang w:eastAsia="ru-RU"/>
                    </w:rPr>
                    <w:t> </w:t>
                  </w:r>
                  <w:hyperlink r:id="rId26" w:tgtFrame="_blank" w:history="1">
                    <w:r w:rsidRPr="00771956">
                      <w:rPr>
                        <w:rFonts w:ascii="Verdana" w:eastAsia="Times New Roman" w:hAnsi="Verdana" w:cs="Times New Roman"/>
                        <w:i/>
                        <w:iCs/>
                        <w:color w:val="A24213"/>
                        <w:sz w:val="20"/>
                        <w:u w:val="single"/>
                        <w:lang w:eastAsia="ru-RU"/>
                      </w:rPr>
                      <w:t>http://elitklub.info/forum/4-311-5659-16-1321034054</w:t>
                    </w:r>
                  </w:hyperlink>
                  <w:r w:rsidRPr="00771956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8.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Международный Центр поддержки СТЭП-БРЭЙФИНГА (МЦ </w:t>
                  </w:r>
                  <w:proofErr w:type="gram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СБ</w:t>
                  </w:r>
                  <w:proofErr w:type="gram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). Официальное открытие – 16 февраля 2008 г.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Основные цели деятельности: давать ответы на любые вопросы, касающиеся СТЭП-БРЭЙФИНГА. Вопрос, сообщение или предложение можно адресовать любому специалисту на выбор -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hyperlink r:id="rId27" w:tgtFrame="_blank" w:tooltip="http://step-breyfing.biz/index/0-3" w:history="1">
                    <w:r w:rsidRPr="00771956">
                      <w:rPr>
                        <w:rFonts w:ascii="Verdana" w:eastAsia="Times New Roman" w:hAnsi="Verdana" w:cs="Times New Roman"/>
                        <w:i/>
                        <w:iCs/>
                        <w:color w:val="A24213"/>
                        <w:sz w:val="20"/>
                        <w:u w:val="single"/>
                        <w:lang w:eastAsia="ru-RU"/>
                      </w:rPr>
                      <w:t>http://step-breyfing.biz/index/0-3</w:t>
                    </w:r>
                  </w:hyperlink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: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*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Даниэлю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Кабирову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- администратор МЦ СБ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**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Любови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Белик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-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спецконсультант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Константину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Крайнову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-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спецконсультант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Александру Богданову -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спецконсультант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Артуру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Гейхман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-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спецконсультант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Александру Беркут -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спецконсультант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Александру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Кофтуну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-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спецконсультант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sz w:val="20"/>
                      <w:szCs w:val="20"/>
                      <w:shd w:val="clear" w:color="auto" w:fill="FFFFFF"/>
                      <w:lang w:eastAsia="ru-RU"/>
                    </w:rPr>
                    <w:t>Татьяне Назаровой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-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спецконсультант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Павлу Дуброву -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спецконсультант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Станиславу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Караганову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-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спецконсультант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Эвиду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Энелу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-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спецконсультант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(экономист)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Александру Граф -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спецконсультант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(юрист)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Никите Звездинскому -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спецконсультант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***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В Службу поддержки проекта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Стэп-брэйфинг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В Службу поддержки проекта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ЭлитСофт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В СП Объединения "Потребитель"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В СП Объединения "Возрождение"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****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Рудольфу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Бельц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- эксперт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Эдуарду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Аверзеву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- эксперт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*****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Администратору проекта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Стэп-брэйфинг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Администратору проекта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ЭлитСофт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Администратору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ЭлитКлуба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СБ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Администратору Объединения "Потребитель"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Администратору Объединения "Возрождение"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******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Руководителю органа лицензирования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*******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В Правление Объединения "Потребитель"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В Правление Объединения "Возрождение"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********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Автору СТЭП-БРЭЙФИНГА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P.S.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Спецконсультанты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МЦ СБ - это УСПЕШНЫЕ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стэп-брэйфисты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, дающие консультации всем желающим на БЕЗВОЗМЕЗДНОЙ основе.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9.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Структурное подразделение благотворительной общественной организации "Объединение "Возрождение" по продвижению проектов СТЭП-БРЭЙФИНГА. Официальное открытие - 10 января 2009 г. Администратор структурного подразделения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Александр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Кофтун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, победитель конкурса от 13.12.08.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Подробнее:</w:t>
                  </w:r>
                  <w:r w:rsidRPr="00771956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0"/>
                      <w:lang w:eastAsia="ru-RU"/>
                    </w:rPr>
                    <w:t> </w:t>
                  </w:r>
                  <w:hyperlink r:id="rId28" w:tgtFrame="_blank" w:history="1">
                    <w:r w:rsidRPr="00771956">
                      <w:rPr>
                        <w:rFonts w:ascii="Verdana" w:eastAsia="Times New Roman" w:hAnsi="Verdana" w:cs="Times New Roman"/>
                        <w:i/>
                        <w:iCs/>
                        <w:color w:val="A24213"/>
                        <w:sz w:val="20"/>
                        <w:u w:val="single"/>
                        <w:lang w:eastAsia="ru-RU"/>
                      </w:rPr>
                      <w:t>http://elitklub.info/news/2008-12-25-54</w:t>
                    </w:r>
                  </w:hyperlink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10.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Международный Эзотерический Центр «Парапсихология как наука». Официальное открытие – 7 января 2007 г.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Основные цели деятельности: создание АУДИО и ВИДЕО ПРОГРАММ для оздоровления, самосовершенствования и духовного развития...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Результаты от применения ПРОГРАММ -</w:t>
                  </w:r>
                  <w:r w:rsidRPr="00771956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0"/>
                      <w:lang w:eastAsia="ru-RU"/>
                    </w:rPr>
                    <w:t> </w:t>
                  </w:r>
                  <w:hyperlink r:id="rId29" w:tgtFrame="_blank" w:history="1">
                    <w:r w:rsidRPr="00771956">
                      <w:rPr>
                        <w:rFonts w:ascii="Verdana" w:eastAsia="Times New Roman" w:hAnsi="Verdana" w:cs="Times New Roman"/>
                        <w:i/>
                        <w:iCs/>
                        <w:color w:val="A24213"/>
                        <w:sz w:val="20"/>
                        <w:u w:val="single"/>
                        <w:lang w:eastAsia="ru-RU"/>
                      </w:rPr>
                      <w:t>http://elitklub.info/otz/otzSB.htm</w:t>
                    </w:r>
                  </w:hyperlink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В благотворительную систему «СТЭП-БРЭЙФИНГ» МЭЦ "Парапсихология как наука" вошел 01 октября 2010 г.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11.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Почтовый сервис СТЭП-БРЭЙФИНГА. Официальное открытие – 1 марта 2012 г.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Основные цели деятельности: предоставление услуг электронной почты лидерам проектов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Брэйфбизнеса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. Функциональные возможности: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- Неограниченный объем почтового ящика.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- Надежная система защиты от спама и вирусов.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- Сбор почты с других ящиков.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- Доступ к почте через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веб-интерфейс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и почтовые программы по протоколам POP3/IMAP.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- Система автоматического перевода писем с одного языка на другой.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- Добавление к подписи вашего профиля в социальных сетях.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- Выбор формата письма – текст, открытка, видеописьмо.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- Возможность читать любимые новости и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блоги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прямо в Почте.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- Выбор оформления.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- Календарь для организации рабочего дня, расписания встреч и ведения списков дел.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- Доступ к почте с мобильных устройств.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- Автоответчик.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- Черные и белые списки.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- Удобные инструменты для работы с письмами в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веб-интерфейсе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(просмотр видео, скачивание всех файлов одним архивом, фильтры и метки для удобства сортировки корреспонденции и многое другое).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- Оформление письма (шрифт, цвет текста, цвет фона, выделения, выравнивания и т.д.) и проверка орфографии.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- Различные дополнительные возможности (адрес по умолчанию,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алиасы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доменов,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алиасы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ящиков).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- и т.д.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12.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Обобщающий сайт благотворительной системы "СТЭП-БРЭЙФИНГ" - краткий обзор по </w:t>
                  </w:r>
                  <w:r w:rsidR="009E72C3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организациям и проектам СТЭП-БРЭЙФИНГА и </w:t>
                  </w:r>
                  <w:proofErr w:type="spellStart"/>
                  <w:r w:rsidR="009E72C3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Брэйфбизнеса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.</w:t>
                  </w:r>
                  <w:r w:rsidR="009E72C3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</w:t>
                  </w:r>
                </w:p>
                <w:p w:rsidR="002C3B7F" w:rsidRPr="002C3B7F" w:rsidRDefault="002C3B7F" w:rsidP="0077195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  <w:p w:rsidR="00771956" w:rsidRPr="00771956" w:rsidRDefault="00771956" w:rsidP="0077195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sz w:val="20"/>
                      <w:lang w:eastAsia="ru-RU"/>
                    </w:rPr>
                    <w:t>Все изобретения в сфере бизнеса (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sz w:val="20"/>
                      <w:lang w:eastAsia="ru-RU"/>
                    </w:rPr>
                    <w:t>франчайзинг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sz w:val="20"/>
                      <w:lang w:eastAsia="ru-RU"/>
                    </w:rPr>
                    <w:t xml:space="preserve">, инвестиционная деятельность, туризм,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sz w:val="20"/>
                      <w:lang w:eastAsia="ru-RU"/>
                    </w:rPr>
                    <w:t>форинг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sz w:val="20"/>
                      <w:lang w:eastAsia="ru-RU"/>
                    </w:rPr>
                    <w:t xml:space="preserve">, Сетевой маркетинг, СТЭП-БРЭЙФИНГ (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sz w:val="20"/>
                      <w:lang w:eastAsia="ru-RU"/>
                    </w:rPr>
                    <w:t>Брэйфбизнес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sz w:val="20"/>
                      <w:lang w:eastAsia="ru-RU"/>
                    </w:rPr>
                    <w:t xml:space="preserve">), биржевая деятельность,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sz w:val="20"/>
                      <w:lang w:eastAsia="ru-RU"/>
                    </w:rPr>
                    <w:t>инфобизнес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sz w:val="20"/>
                      <w:lang w:eastAsia="ru-RU"/>
                    </w:rPr>
                    <w:t xml:space="preserve"> и т.д.) были сделаны в XX веке. НИКАКИХ НОВЫХ изобретений в сфере бизнеса XXI век пока НЕ ПРИНЁС. Поэтому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sz w:val="20"/>
                      <w:lang w:eastAsia="ru-RU"/>
                    </w:rPr>
                    <w:t>Брэйфбизнес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sz w:val="20"/>
                      <w:lang w:eastAsia="ru-RU"/>
                    </w:rPr>
                    <w:t xml:space="preserve"> как был, так и остаётся ЛУЧШИМ изобретением в сфере бизнеса!  </w:t>
                  </w:r>
                  <w:r w:rsidRPr="00771956">
                    <w:rPr>
                      <w:rFonts w:ascii="Verdana" w:eastAsia="Times New Roman" w:hAnsi="Verdana" w:cs="Times New Roman"/>
                      <w:i/>
                      <w:iCs/>
                      <w:color w:val="000080"/>
                      <w:sz w:val="20"/>
                      <w:lang w:eastAsia="ru-RU"/>
                    </w:rPr>
                    <w:t>Подробнее об этом:</w:t>
                  </w:r>
                  <w:r w:rsidRPr="00771956">
                    <w:rPr>
                      <w:rFonts w:ascii="Verdana" w:eastAsia="Times New Roman" w:hAnsi="Verdana" w:cs="Times New Roman"/>
                      <w:i/>
                      <w:iCs/>
                      <w:sz w:val="20"/>
                      <w:lang w:eastAsia="ru-RU"/>
                    </w:rPr>
                    <w:t xml:space="preserve"> </w:t>
                  </w:r>
                  <w:hyperlink r:id="rId30" w:anchor="4430" w:tgtFrame="new" w:history="1">
                    <w:r w:rsidRPr="00771956">
                      <w:rPr>
                        <w:rFonts w:ascii="Verdana" w:eastAsia="Times New Roman" w:hAnsi="Verdana" w:cs="Times New Roman"/>
                        <w:i/>
                        <w:iCs/>
                        <w:color w:val="0000FF"/>
                        <w:sz w:val="20"/>
                        <w:u w:val="single"/>
                        <w:lang w:eastAsia="ru-RU"/>
                      </w:rPr>
                      <w:t>http://elitklub.info/forum/4-444-1#4430</w:t>
                    </w:r>
                  </w:hyperlink>
                  <w:r w:rsidRPr="00771956">
                    <w:rPr>
                      <w:rFonts w:ascii="Verdana" w:eastAsia="Times New Roman" w:hAnsi="Verdana" w:cs="Times New Roman"/>
                      <w:i/>
                      <w:iCs/>
                      <w:sz w:val="20"/>
                      <w:lang w:eastAsia="ru-RU"/>
                    </w:rPr>
                    <w:t xml:space="preserve"> </w:t>
                  </w:r>
                </w:p>
                <w:p w:rsidR="00771956" w:rsidRDefault="00771956" w:rsidP="0077195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990033"/>
                      <w:sz w:val="20"/>
                      <w:szCs w:val="20"/>
                      <w:lang w:eastAsia="ru-RU"/>
                    </w:rPr>
                    <w:t>"Дж</w:t>
                  </w:r>
                  <w:r w:rsidRPr="00AF59AC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990033"/>
                      <w:sz w:val="20"/>
                      <w:szCs w:val="20"/>
                      <w:lang w:eastAsia="ru-RU"/>
                    </w:rPr>
                    <w:t>ентльме</w:t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990033"/>
                      <w:sz w:val="20"/>
                      <w:szCs w:val="20"/>
                      <w:lang w:eastAsia="ru-RU"/>
                    </w:rPr>
                    <w:t xml:space="preserve">нский набор"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990033"/>
                      <w:sz w:val="20"/>
                      <w:szCs w:val="20"/>
                      <w:lang w:eastAsia="ru-RU"/>
                    </w:rPr>
                    <w:t>стэп-брэйфиста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990033"/>
                      <w:sz w:val="20"/>
                      <w:szCs w:val="20"/>
                      <w:lang w:eastAsia="ru-RU"/>
                    </w:rPr>
                    <w:t xml:space="preserve"> (для более детального ознак</w:t>
                  </w:r>
                  <w:r w:rsidR="009E72C3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990033"/>
                      <w:sz w:val="20"/>
                      <w:szCs w:val="20"/>
                      <w:lang w:eastAsia="ru-RU"/>
                    </w:rPr>
                    <w:t>омления с благотворительной системой «СТЭП-БРЭЙФИНГ»</w:t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990033"/>
                      <w:sz w:val="20"/>
                      <w:szCs w:val="20"/>
                      <w:lang w:eastAsia="ru-RU"/>
                    </w:rPr>
                    <w:t>) -</w:t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990033"/>
                      <w:sz w:val="20"/>
                      <w:lang w:eastAsia="ru-RU"/>
                    </w:rPr>
                    <w:t> </w:t>
                  </w:r>
                  <w:hyperlink r:id="rId31" w:tgtFrame="new" w:history="1">
                    <w:r w:rsidRPr="00771956">
                      <w:rPr>
                        <w:rFonts w:ascii="Verdana" w:eastAsia="Times New Roman" w:hAnsi="Verdana" w:cs="Times New Roman"/>
                        <w:b/>
                        <w:bCs/>
                        <w:i/>
                        <w:iCs/>
                        <w:color w:val="0000FF"/>
                        <w:sz w:val="20"/>
                        <w:u w:val="single"/>
                        <w:lang w:eastAsia="ru-RU"/>
                      </w:rPr>
                      <w:t>http://stbr.biz/STEP-BREYFING.rar</w:t>
                    </w:r>
                  </w:hyperlink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AF59AC" w:rsidRPr="002C3B7F" w:rsidRDefault="00AF59AC" w:rsidP="0077195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2C3B7F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*************************************************************************</w:t>
                  </w:r>
                  <w:r w:rsidR="002C3B7F" w:rsidRPr="002C3B7F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2C3B7F" w:rsidRPr="002C3B7F" w:rsidRDefault="00293BA0" w:rsidP="0077195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Из с</w:t>
                  </w:r>
                  <w:r w:rsidR="002C3B7F" w:rsidRPr="002C3B7F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тать</w:t>
                  </w:r>
                  <w:r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и</w:t>
                  </w:r>
                  <w:r w:rsidR="002C3B7F" w:rsidRPr="002C3B7F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 xml:space="preserve"> доктора экономических и психологических наук </w:t>
                  </w:r>
                  <w:proofErr w:type="spellStart"/>
                  <w:r w:rsidR="002C3B7F" w:rsidRPr="002C3B7F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Эвида</w:t>
                  </w:r>
                  <w:proofErr w:type="spellEnd"/>
                  <w:r w:rsidR="002C3B7F" w:rsidRPr="002C3B7F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="002C3B7F" w:rsidRPr="002C3B7F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Энела</w:t>
                  </w:r>
                  <w:proofErr w:type="spellEnd"/>
                  <w:r w:rsidR="002C3B7F" w:rsidRPr="002C3B7F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 xml:space="preserve"> (</w:t>
                  </w:r>
                  <w:proofErr w:type="spellStart"/>
                  <w:r w:rsidR="002C3B7F" w:rsidRPr="002C3B7F">
                    <w:rPr>
                      <w:rFonts w:ascii="Verdana" w:hAnsi="Verdana"/>
                      <w:b/>
                      <w:i/>
                      <w:color w:val="002060"/>
                      <w:sz w:val="20"/>
                      <w:szCs w:val="20"/>
                      <w:shd w:val="clear" w:color="auto" w:fill="FFFFFF"/>
                    </w:rPr>
                    <w:t>Haavid</w:t>
                  </w:r>
                  <w:proofErr w:type="spellEnd"/>
                  <w:r w:rsidR="002C3B7F" w:rsidRPr="002C3B7F">
                    <w:rPr>
                      <w:rFonts w:ascii="Verdana" w:hAnsi="Verdana"/>
                      <w:b/>
                      <w:i/>
                      <w:color w:val="002060"/>
                      <w:sz w:val="20"/>
                      <w:szCs w:val="20"/>
                      <w:shd w:val="clear" w:color="auto" w:fill="FFFFFF"/>
                    </w:rPr>
                    <w:t xml:space="preserve"> F. </w:t>
                  </w:r>
                  <w:proofErr w:type="spellStart"/>
                  <w:r w:rsidR="002C3B7F" w:rsidRPr="002C3B7F">
                    <w:rPr>
                      <w:rFonts w:ascii="Verdana" w:hAnsi="Verdana"/>
                      <w:b/>
                      <w:i/>
                      <w:color w:val="002060"/>
                      <w:sz w:val="20"/>
                      <w:szCs w:val="20"/>
                      <w:shd w:val="clear" w:color="auto" w:fill="FFFFFF"/>
                    </w:rPr>
                    <w:t>Haanel</w:t>
                  </w:r>
                  <w:proofErr w:type="spellEnd"/>
                  <w:r w:rsidR="002C3B7F" w:rsidRPr="002C3B7F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):</w:t>
                  </w:r>
                  <w:r w:rsidR="002C3B7F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AF59AC" w:rsidRPr="002C3B7F" w:rsidRDefault="00AF59AC" w:rsidP="002C3B7F">
                  <w:pPr>
                    <w:jc w:val="center"/>
                    <w:rPr>
                      <w:rFonts w:ascii="Verdana" w:hAnsi="Verdana"/>
                      <w:i/>
                      <w:sz w:val="16"/>
                      <w:szCs w:val="16"/>
                      <w:shd w:val="clear" w:color="auto" w:fill="FFFFFF"/>
                    </w:rPr>
                  </w:pPr>
                  <w:r w:rsidRPr="00AF59AC">
                    <w:rPr>
                      <w:rFonts w:ascii="Verdana" w:hAnsi="Verdana"/>
                      <w:b/>
                      <w:i/>
                      <w:color w:val="990033"/>
                    </w:rPr>
                    <w:t>Основные ФАКТЫ, характеризующие благотворительную систему «СТЭП-БРЭЙФИНГ»</w:t>
                  </w:r>
                  <w:r w:rsidR="002C3B7F">
                    <w:rPr>
                      <w:rFonts w:ascii="Verdana" w:hAnsi="Verdana"/>
                      <w:i/>
                      <w:shd w:val="clear" w:color="auto" w:fill="FFFFFF"/>
                    </w:rPr>
                    <w:t xml:space="preserve"> </w:t>
                  </w:r>
                </w:p>
                <w:p w:rsidR="00AF59AC" w:rsidRPr="00AF59AC" w:rsidRDefault="00AF59AC" w:rsidP="00AF59AC">
                  <w:pPr>
                    <w:rPr>
                      <w:sz w:val="17"/>
                      <w:szCs w:val="17"/>
                      <w:shd w:val="clear" w:color="auto" w:fill="FFFFFF"/>
                    </w:rPr>
                  </w:pPr>
                  <w:r>
                    <w:rPr>
                      <w:rFonts w:ascii="Verdana" w:hAnsi="Verdana"/>
                      <w:color w:val="000000"/>
                      <w:sz w:val="20"/>
                      <w:szCs w:val="20"/>
                    </w:rPr>
                    <w:t>СТЭП-БРЭЙФИНГ – это ГАРАНТИЯ НАДЕЖНОСТИ! ВСЕ организации и проекты СТЭП-БРЭЙФИНГА, начиная с 1999 года, работают и по сей день! –</w:t>
                  </w:r>
                  <w:r>
                    <w:rPr>
                      <w:rStyle w:val="apple-converted-space"/>
                      <w:rFonts w:ascii="Verdana" w:hAnsi="Verdana"/>
                      <w:color w:val="000000"/>
                      <w:sz w:val="20"/>
                      <w:szCs w:val="20"/>
                    </w:rPr>
                    <w:t> </w:t>
                  </w:r>
                  <w:hyperlink r:id="rId32" w:tgtFrame="_blank" w:history="1">
                    <w:r>
                      <w:rPr>
                        <w:rStyle w:val="a4"/>
                        <w:rFonts w:ascii="Verdana" w:hAnsi="Verdana"/>
                        <w:color w:val="A24213"/>
                        <w:sz w:val="20"/>
                        <w:szCs w:val="20"/>
                      </w:rPr>
                      <w:t>http://стэп-брэйфинг.рф/</w:t>
                    </w:r>
                  </w:hyperlink>
                  <w:r>
                    <w:rPr>
                      <w:rStyle w:val="apple-converted-space"/>
                      <w:rFonts w:ascii="Verdana" w:hAnsi="Verdana"/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rFonts w:ascii="Verdana" w:hAnsi="Verdana"/>
                      <w:color w:val="000000"/>
                      <w:sz w:val="20"/>
                      <w:szCs w:val="20"/>
                    </w:rPr>
                    <w:br/>
                  </w:r>
                  <w:r>
                    <w:rPr>
                      <w:rFonts w:ascii="Verdana" w:hAnsi="Verdana"/>
                      <w:color w:val="000000"/>
                      <w:sz w:val="20"/>
                      <w:szCs w:val="20"/>
                    </w:rPr>
                    <w:br/>
                    <w:t xml:space="preserve">СТЭП-БРЭЙФИНГ – это УНИКАЛЬНЫЕ и ЭКСКЛЮЗИВНЫЕ ПРОГРАММЫ ОЗДОРОВЛЕНИЯ и САМОСОВЕРШЕНСТВОВАНИЯ людей! </w:t>
                  </w:r>
                  <w:proofErr w:type="gramStart"/>
                  <w:r>
                    <w:rPr>
                      <w:rFonts w:ascii="Verdana" w:hAnsi="Verdana"/>
                      <w:color w:val="000000"/>
                      <w:sz w:val="20"/>
                      <w:szCs w:val="20"/>
                    </w:rPr>
                    <w:t>Результаты от применения ПРОГРАММ -</w:t>
                  </w:r>
                  <w:hyperlink r:id="rId33" w:tgtFrame="_blank" w:history="1">
                    <w:r>
                      <w:rPr>
                        <w:rStyle w:val="a4"/>
                        <w:rFonts w:ascii="Verdana" w:hAnsi="Verdana"/>
                        <w:color w:val="A24213"/>
                        <w:sz w:val="20"/>
                        <w:szCs w:val="20"/>
                      </w:rPr>
                      <w:t>http://elitklub.info/otz/otzSB.htm</w:t>
                    </w:r>
                  </w:hyperlink>
                  <w:r>
                    <w:rPr>
                      <w:rStyle w:val="apple-converted-space"/>
                      <w:rFonts w:ascii="Verdana" w:hAnsi="Verdana"/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rFonts w:ascii="Verdana" w:hAnsi="Verdana"/>
                      <w:color w:val="000000"/>
                      <w:sz w:val="20"/>
                      <w:szCs w:val="20"/>
                    </w:rPr>
                    <w:br/>
                  </w:r>
                  <w:r>
                    <w:rPr>
                      <w:rFonts w:ascii="Verdana" w:hAnsi="Verdana"/>
                      <w:color w:val="000000"/>
                      <w:sz w:val="20"/>
                      <w:szCs w:val="20"/>
                    </w:rPr>
                    <w:br/>
                    <w:t>СТЭП-БРЭЙФИНГ – это БРЭНД мирового уровня (ОФИЦИАЛЬНОЕ ЛУЧШЕЕ изобретение XX века в сфере бизнеса)! -</w:t>
                  </w:r>
                  <w:r>
                    <w:rPr>
                      <w:rStyle w:val="apple-converted-space"/>
                      <w:rFonts w:ascii="Verdana" w:hAnsi="Verdana"/>
                      <w:color w:val="000000"/>
                      <w:sz w:val="20"/>
                      <w:szCs w:val="20"/>
                    </w:rPr>
                    <w:t> </w:t>
                  </w:r>
                  <w:hyperlink r:id="rId34" w:anchor="4430" w:tgtFrame="_blank" w:history="1">
                    <w:r>
                      <w:rPr>
                        <w:rStyle w:val="a4"/>
                        <w:rFonts w:ascii="Verdana" w:hAnsi="Verdana"/>
                        <w:color w:val="A24213"/>
                        <w:sz w:val="20"/>
                        <w:szCs w:val="20"/>
                      </w:rPr>
                      <w:t>http://elitklub.info/forum/4-444-1#4430</w:t>
                    </w:r>
                  </w:hyperlink>
                  <w:r>
                    <w:rPr>
                      <w:rStyle w:val="apple-converted-space"/>
                      <w:rFonts w:ascii="Verdana" w:hAnsi="Verdana"/>
                      <w:color w:val="000000"/>
                      <w:sz w:val="20"/>
                      <w:szCs w:val="20"/>
                    </w:rPr>
                    <w:t> </w:t>
                  </w:r>
                  <w:r w:rsidR="00B63F9E">
                    <w:rPr>
                      <w:rFonts w:ascii="Verdana" w:hAnsi="Verdana"/>
                      <w:color w:val="000000"/>
                      <w:sz w:val="20"/>
                      <w:szCs w:val="20"/>
                    </w:rPr>
                    <w:br/>
                  </w:r>
                  <w:r w:rsidR="00B63F9E">
                    <w:rPr>
                      <w:rFonts w:ascii="Verdana" w:hAnsi="Verdana"/>
                      <w:color w:val="000000"/>
                      <w:sz w:val="20"/>
                      <w:szCs w:val="20"/>
                    </w:rPr>
                    <w:br/>
                    <w:t>СТЭП-БРЭЙФИНГ – это ОЧЕНЬ</w:t>
                  </w:r>
                  <w:r>
                    <w:rPr>
                      <w:rFonts w:ascii="Verdana" w:hAnsi="Verdana"/>
                      <w:color w:val="000000"/>
                      <w:sz w:val="20"/>
                      <w:szCs w:val="20"/>
                    </w:rPr>
                    <w:t xml:space="preserve"> ВЫСОКОДОХОДНЫЕ Системы выплат -</w:t>
                  </w:r>
                  <w:r>
                    <w:rPr>
                      <w:rStyle w:val="apple-converted-space"/>
                      <w:rFonts w:ascii="Verdana" w:hAnsi="Verdana"/>
                      <w:color w:val="000000"/>
                      <w:sz w:val="20"/>
                      <w:szCs w:val="20"/>
                    </w:rPr>
                    <w:t> </w:t>
                  </w:r>
                  <w:hyperlink r:id="rId35" w:tgtFrame="_blank" w:history="1">
                    <w:r>
                      <w:rPr>
                        <w:rStyle w:val="a4"/>
                        <w:rFonts w:ascii="Verdana" w:hAnsi="Verdana"/>
                        <w:color w:val="A24213"/>
                        <w:sz w:val="20"/>
                        <w:szCs w:val="20"/>
                      </w:rPr>
                      <w:t>http://elitklub.info/sb/sv/sv_sb.htm</w:t>
                    </w:r>
                  </w:hyperlink>
                  <w:r>
                    <w:rPr>
                      <w:rStyle w:val="apple-converted-space"/>
                      <w:rFonts w:ascii="Verdana" w:hAnsi="Verdana"/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rFonts w:ascii="Verdana" w:hAnsi="Verdana"/>
                      <w:color w:val="000000"/>
                      <w:sz w:val="20"/>
                      <w:szCs w:val="20"/>
                    </w:rPr>
                    <w:t>,</w:t>
                  </w:r>
                  <w:hyperlink r:id="rId36" w:anchor="4232" w:tgtFrame="_blank" w:history="1">
                    <w:r>
                      <w:rPr>
                        <w:rStyle w:val="a4"/>
                        <w:rFonts w:ascii="Verdana" w:hAnsi="Verdana"/>
                        <w:color w:val="A24213"/>
                        <w:sz w:val="20"/>
                        <w:szCs w:val="20"/>
                      </w:rPr>
                      <w:t>http://elitklub.info/forum/4-311-1#4232</w:t>
                    </w:r>
                  </w:hyperlink>
                  <w:r>
                    <w:rPr>
                      <w:rStyle w:val="apple-converted-space"/>
                      <w:rFonts w:ascii="Verdana" w:hAnsi="Verdana"/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rFonts w:ascii="Verdana" w:hAnsi="Verdana"/>
                      <w:color w:val="000000"/>
                      <w:sz w:val="20"/>
                      <w:szCs w:val="20"/>
                    </w:rPr>
                    <w:br/>
                  </w:r>
                  <w:r>
                    <w:rPr>
                      <w:rFonts w:ascii="Verdana" w:hAnsi="Verdana"/>
                      <w:color w:val="000000"/>
                      <w:sz w:val="20"/>
                      <w:szCs w:val="20"/>
                    </w:rPr>
                    <w:br/>
                    <w:t>СТЭП-БРЭЙФИНГ – это НОВОЕ мировоззрение в ГАРМОНИИ материального и духовного и НОВАЯ</w:t>
                  </w:r>
                  <w:proofErr w:type="gramEnd"/>
                  <w:r>
                    <w:rPr>
                      <w:rFonts w:ascii="Verdana" w:hAnsi="Verdana"/>
                      <w:color w:val="000000"/>
                      <w:sz w:val="20"/>
                      <w:szCs w:val="20"/>
                    </w:rPr>
                    <w:t xml:space="preserve"> формула ИСТИННОЙ БЛАГОТВОРИТЕЛЬНОСТИ, направленной на ПОМОЩЬ ЛЮДЯМ в сохранении денег, самосовершенствовании, оздоровлении, обучении, духовном развитии и материальном благополучии..</w:t>
                  </w:r>
                  <w:proofErr w:type="gramStart"/>
                  <w:r>
                    <w:rPr>
                      <w:rFonts w:ascii="Verdana" w:hAnsi="Verdana"/>
                      <w:color w:val="000000"/>
                      <w:sz w:val="20"/>
                      <w:szCs w:val="20"/>
                    </w:rPr>
                    <w:t>.</w:t>
                  </w:r>
                  <w:r>
                    <w:rPr>
                      <w:rFonts w:ascii="Verdana" w:hAnsi="Verdana"/>
                      <w:i/>
                      <w:iCs/>
                      <w:color w:val="000000"/>
                      <w:sz w:val="20"/>
                      <w:szCs w:val="20"/>
                    </w:rPr>
                    <w:t>П</w:t>
                  </w:r>
                  <w:proofErr w:type="gramEnd"/>
                  <w:r>
                    <w:rPr>
                      <w:rFonts w:ascii="Verdana" w:hAnsi="Verdana"/>
                      <w:i/>
                      <w:iCs/>
                      <w:color w:val="000000"/>
                      <w:sz w:val="20"/>
                      <w:szCs w:val="20"/>
                    </w:rPr>
                    <w:t>одробнее об этом -</w:t>
                  </w:r>
                  <w:r>
                    <w:rPr>
                      <w:rStyle w:val="apple-converted-space"/>
                      <w:rFonts w:ascii="Verdana" w:hAnsi="Verdana"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  <w:hyperlink r:id="rId37" w:anchor="5659" w:tgtFrame="_blank" w:history="1">
                    <w:r>
                      <w:rPr>
                        <w:rStyle w:val="a4"/>
                        <w:rFonts w:ascii="Verdana" w:hAnsi="Verdana"/>
                        <w:i/>
                        <w:iCs/>
                        <w:color w:val="A24213"/>
                        <w:sz w:val="20"/>
                        <w:szCs w:val="20"/>
                      </w:rPr>
                      <w:t>http://elitklub.info/forum/4-311-2#5659</w:t>
                    </w:r>
                  </w:hyperlink>
                  <w:r>
                    <w:rPr>
                      <w:rStyle w:val="apple-converted-space"/>
                      <w:rFonts w:ascii="Verdana" w:hAnsi="Verdana"/>
                      <w:color w:val="000000"/>
                      <w:sz w:val="17"/>
                      <w:szCs w:val="17"/>
                      <w:shd w:val="clear" w:color="auto" w:fill="FFFFFF"/>
                    </w:rPr>
                    <w:t> </w:t>
                  </w:r>
                  <w:r>
                    <w:rPr>
                      <w:rFonts w:ascii="Verdana" w:hAnsi="Verdana"/>
                      <w:color w:val="000000"/>
                      <w:sz w:val="17"/>
                      <w:szCs w:val="17"/>
                    </w:rPr>
                    <w:br/>
                  </w:r>
                  <w:r>
                    <w:rPr>
                      <w:rFonts w:ascii="Verdana" w:hAnsi="Verdana"/>
                      <w:color w:val="000000"/>
                      <w:sz w:val="17"/>
                      <w:szCs w:val="17"/>
                    </w:rPr>
                    <w:br/>
                  </w:r>
                  <w:r>
                    <w:rPr>
                      <w:rFonts w:ascii="Verdana" w:hAnsi="Verdana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P.S.</w:t>
                  </w:r>
                  <w:r>
                    <w:rPr>
                      <w:rStyle w:val="apple-converted-space"/>
                      <w:rFonts w:ascii="Verdana" w:hAnsi="Verdana"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rFonts w:ascii="Verdana" w:hAnsi="Verdana"/>
                      <w:i/>
                      <w:iCs/>
                      <w:color w:val="000000"/>
                      <w:sz w:val="20"/>
                      <w:szCs w:val="20"/>
                    </w:rPr>
                    <w:t xml:space="preserve">СТЭП-БРЭЙФИНГ </w:t>
                  </w:r>
                  <w:proofErr w:type="gramStart"/>
                  <w:r>
                    <w:rPr>
                      <w:rFonts w:ascii="Verdana" w:hAnsi="Verdana"/>
                      <w:i/>
                      <w:iCs/>
                      <w:color w:val="000000"/>
                      <w:sz w:val="20"/>
                      <w:szCs w:val="20"/>
                    </w:rPr>
                    <w:t>направлен</w:t>
                  </w:r>
                  <w:proofErr w:type="gramEnd"/>
                  <w:r>
                    <w:rPr>
                      <w:rFonts w:ascii="Verdana" w:hAnsi="Verdana"/>
                      <w:i/>
                      <w:iCs/>
                      <w:color w:val="000000"/>
                      <w:sz w:val="20"/>
                      <w:szCs w:val="20"/>
                    </w:rPr>
                    <w:t>, главным образом, на оздоровление населения, самосовершенствование людей и духовное развитие общества. Даже если не хочешь заниматься своим оздоровлением, самосовершенствованием и духовным развитием, просто</w:t>
                  </w:r>
                  <w:r>
                    <w:rPr>
                      <w:rStyle w:val="apple-converted-space"/>
                      <w:rFonts w:ascii="Verdana" w:hAnsi="Verdana"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rFonts w:ascii="Verdana" w:hAnsi="Verdana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ДАЙ ЭТУ ВОЗМОЖНОСТЬ</w:t>
                  </w:r>
                  <w:r>
                    <w:rPr>
                      <w:rStyle w:val="apple-converted-space"/>
                      <w:rFonts w:ascii="Verdana" w:hAnsi="Verdana"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rFonts w:ascii="Verdana" w:hAnsi="Verdana"/>
                      <w:i/>
                      <w:iCs/>
                      <w:color w:val="000000"/>
                      <w:sz w:val="20"/>
                      <w:szCs w:val="20"/>
                    </w:rPr>
                    <w:t>другим людям... и со временем ты станешь</w:t>
                  </w:r>
                  <w:r>
                    <w:rPr>
                      <w:rStyle w:val="apple-converted-space"/>
                      <w:rFonts w:ascii="Verdana" w:hAnsi="Verdana"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rFonts w:ascii="Verdana" w:hAnsi="Verdana"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ОЧЕНЬ БОГАТЫМ</w:t>
                  </w:r>
                  <w:r>
                    <w:rPr>
                      <w:rStyle w:val="apple-converted-space"/>
                      <w:rFonts w:ascii="Verdana" w:hAnsi="Verdana"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rFonts w:ascii="Verdana" w:hAnsi="Verdana"/>
                      <w:i/>
                      <w:iCs/>
                      <w:color w:val="000000"/>
                      <w:sz w:val="20"/>
                      <w:szCs w:val="20"/>
                    </w:rPr>
                    <w:t>человеком!!! -</w:t>
                  </w:r>
                  <w:r>
                    <w:rPr>
                      <w:rStyle w:val="apple-converted-space"/>
                      <w:rFonts w:ascii="Verdana" w:hAnsi="Verdana"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  <w:hyperlink r:id="rId38" w:anchor="5786" w:tgtFrame="_blank" w:history="1">
                    <w:r>
                      <w:rPr>
                        <w:rStyle w:val="a4"/>
                        <w:rFonts w:ascii="Verdana" w:hAnsi="Verdana"/>
                        <w:i/>
                        <w:iCs/>
                        <w:color w:val="A24213"/>
                        <w:sz w:val="20"/>
                        <w:szCs w:val="20"/>
                      </w:rPr>
                      <w:t>http://elitklub.info/forum/4-335-18#5786</w:t>
                    </w:r>
                  </w:hyperlink>
                  <w:r>
                    <w:rPr>
                      <w:rStyle w:val="apple-converted-space"/>
                      <w:rFonts w:ascii="Verdana" w:hAnsi="Verdana"/>
                      <w:color w:val="000000"/>
                      <w:sz w:val="17"/>
                      <w:szCs w:val="17"/>
                      <w:shd w:val="clear" w:color="auto" w:fill="FFFFFF"/>
                    </w:rPr>
                    <w:t> </w:t>
                  </w:r>
                </w:p>
                <w:p w:rsidR="00AF59AC" w:rsidRDefault="00AF59AC" w:rsidP="00AF59AC">
                  <w:pPr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************************************************************************</w:t>
                  </w:r>
                </w:p>
                <w:p w:rsidR="00AF59AC" w:rsidRDefault="00AF59AC" w:rsidP="00AF59AC">
                  <w:pPr>
                    <w:rPr>
                      <w:rFonts w:ascii="Verdana" w:hAnsi="Verdana"/>
                      <w:i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i/>
                      <w:sz w:val="20"/>
                      <w:szCs w:val="20"/>
                    </w:rPr>
                    <w:t xml:space="preserve">Источник статьи: </w:t>
                  </w:r>
                  <w:hyperlink r:id="rId39" w:anchor="6688" w:history="1">
                    <w:r>
                      <w:rPr>
                        <w:rStyle w:val="a4"/>
                        <w:rFonts w:ascii="Verdana" w:hAnsi="Verdana"/>
                        <w:i/>
                        <w:sz w:val="20"/>
                        <w:szCs w:val="20"/>
                      </w:rPr>
                      <w:t>http://elitklub.info/forum/4-460-2#6688</w:t>
                    </w:r>
                  </w:hyperlink>
                  <w:r>
                    <w:rPr>
                      <w:rFonts w:ascii="Verdana" w:hAnsi="Verdana"/>
                      <w:i/>
                      <w:sz w:val="20"/>
                      <w:szCs w:val="20"/>
                    </w:rPr>
                    <w:t xml:space="preserve"> </w:t>
                  </w:r>
                </w:p>
                <w:p w:rsidR="00771956" w:rsidRPr="00AF59AC" w:rsidRDefault="00AF59AC" w:rsidP="00AF59AC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AF59AC">
                    <w:rPr>
                      <w:rStyle w:val="signatureview"/>
                      <w:rFonts w:ascii="Verdana" w:hAnsi="Verdana"/>
                      <w:color w:val="000000"/>
                      <w:sz w:val="16"/>
                      <w:szCs w:val="16"/>
                      <w:shd w:val="clear" w:color="auto" w:fill="FFFFFF"/>
                    </w:rPr>
                    <w:t>Haavid</w:t>
                  </w:r>
                  <w:proofErr w:type="spellEnd"/>
                  <w:r w:rsidRPr="00AF59AC">
                    <w:rPr>
                      <w:rStyle w:val="signatureview"/>
                      <w:rFonts w:ascii="Verdana" w:hAnsi="Verdana"/>
                      <w:color w:val="000000"/>
                      <w:sz w:val="16"/>
                      <w:szCs w:val="16"/>
                      <w:shd w:val="clear" w:color="auto" w:fill="FFFFFF"/>
                    </w:rPr>
                    <w:t xml:space="preserve"> F. </w:t>
                  </w:r>
                  <w:proofErr w:type="spellStart"/>
                  <w:r w:rsidRPr="00AF59AC">
                    <w:rPr>
                      <w:rStyle w:val="signatureview"/>
                      <w:rFonts w:ascii="Verdana" w:hAnsi="Verdana"/>
                      <w:color w:val="000000"/>
                      <w:sz w:val="16"/>
                      <w:szCs w:val="16"/>
                      <w:shd w:val="clear" w:color="auto" w:fill="FFFFFF"/>
                    </w:rPr>
                    <w:t>Haanel</w:t>
                  </w:r>
                  <w:proofErr w:type="spellEnd"/>
                  <w:r w:rsidRPr="00AF59AC">
                    <w:rPr>
                      <w:rStyle w:val="signatureview"/>
                      <w:rFonts w:ascii="Verdana" w:hAnsi="Verdana"/>
                      <w:color w:val="000000"/>
                      <w:sz w:val="16"/>
                      <w:szCs w:val="16"/>
                      <w:shd w:val="clear" w:color="auto" w:fill="FFFFFF"/>
                    </w:rPr>
                    <w:t xml:space="preserve"> (</w:t>
                  </w:r>
                  <w:proofErr w:type="spellStart"/>
                  <w:r w:rsidRPr="00AF59AC">
                    <w:rPr>
                      <w:rStyle w:val="signatureview"/>
                      <w:rFonts w:ascii="Verdana" w:hAnsi="Verdana"/>
                      <w:color w:val="000000"/>
                      <w:sz w:val="16"/>
                      <w:szCs w:val="16"/>
                      <w:shd w:val="clear" w:color="auto" w:fill="FFFFFF"/>
                    </w:rPr>
                    <w:t>Эвид</w:t>
                  </w:r>
                  <w:proofErr w:type="spellEnd"/>
                  <w:r w:rsidRPr="00AF59AC">
                    <w:rPr>
                      <w:rStyle w:val="signatureview"/>
                      <w:rFonts w:ascii="Verdana" w:hAnsi="Verdana"/>
                      <w:color w:val="000000"/>
                      <w:sz w:val="16"/>
                      <w:szCs w:val="16"/>
                      <w:shd w:val="clear" w:color="auto" w:fill="FFFFFF"/>
                    </w:rPr>
                    <w:t xml:space="preserve"> </w:t>
                  </w:r>
                  <w:proofErr w:type="spellStart"/>
                  <w:r w:rsidRPr="00AF59AC">
                    <w:rPr>
                      <w:rStyle w:val="signatureview"/>
                      <w:rFonts w:ascii="Verdana" w:hAnsi="Verdana"/>
                      <w:color w:val="000000"/>
                      <w:sz w:val="16"/>
                      <w:szCs w:val="16"/>
                      <w:shd w:val="clear" w:color="auto" w:fill="FFFFFF"/>
                    </w:rPr>
                    <w:t>Энел</w:t>
                  </w:r>
                  <w:proofErr w:type="spellEnd"/>
                  <w:r w:rsidRPr="00AF59AC">
                    <w:rPr>
                      <w:rStyle w:val="signatureview"/>
                      <w:rFonts w:ascii="Verdana" w:hAnsi="Verdana"/>
                      <w:color w:val="000000"/>
                      <w:sz w:val="16"/>
                      <w:szCs w:val="16"/>
                      <w:shd w:val="clear" w:color="auto" w:fill="FFFFFF"/>
                    </w:rPr>
                    <w:t>). Доктор экономических и психологических наук.</w:t>
                  </w:r>
                  <w:r w:rsidRPr="00AF59AC">
                    <w:rPr>
                      <w:rStyle w:val="apple-converted-space"/>
                      <w:rFonts w:ascii="Verdana" w:hAnsi="Verdana"/>
                      <w:color w:val="000000"/>
                      <w:sz w:val="16"/>
                      <w:szCs w:val="16"/>
                      <w:shd w:val="clear" w:color="auto" w:fill="FFFFFF"/>
                    </w:rPr>
                    <w:t> </w:t>
                  </w:r>
                  <w:r w:rsidRPr="00AF59AC">
                    <w:rPr>
                      <w:rFonts w:ascii="Verdana" w:hAnsi="Verdana"/>
                      <w:color w:val="000000"/>
                      <w:sz w:val="16"/>
                      <w:szCs w:val="16"/>
                      <w:shd w:val="clear" w:color="auto" w:fill="FFFFFF"/>
                    </w:rPr>
                    <w:br/>
                  </w:r>
                  <w:hyperlink r:id="rId40" w:tgtFrame="_blank" w:history="1">
                    <w:r w:rsidRPr="00AF59AC">
                      <w:rPr>
                        <w:rStyle w:val="a4"/>
                        <w:rFonts w:ascii="Verdana" w:hAnsi="Verdana"/>
                        <w:color w:val="A24213"/>
                        <w:sz w:val="16"/>
                        <w:szCs w:val="16"/>
                        <w:shd w:val="clear" w:color="auto" w:fill="FFFFFF"/>
                      </w:rPr>
                      <w:t>Построение ДОСТОЙНОГО БИЗНЕСА в сети Интернет (пошаговое руководство... психологические моменты...)</w:t>
                    </w:r>
                    <w:r w:rsidRPr="00AF59AC">
                      <w:rPr>
                        <w:rStyle w:val="apple-converted-space"/>
                        <w:rFonts w:ascii="Verdana" w:hAnsi="Verdana"/>
                        <w:color w:val="A24213"/>
                        <w:sz w:val="16"/>
                        <w:szCs w:val="16"/>
                        <w:shd w:val="clear" w:color="auto" w:fill="FFFFFF"/>
                      </w:rPr>
                      <w:t> </w:t>
                    </w:r>
                  </w:hyperlink>
                </w:p>
                <w:tbl>
                  <w:tblPr>
                    <w:tblW w:w="5000" w:type="pct"/>
                    <w:tblCellSpacing w:w="0" w:type="dxa"/>
                    <w:shd w:val="clear" w:color="auto" w:fill="000080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4670"/>
                  </w:tblGrid>
                  <w:tr w:rsidR="00771956" w:rsidRPr="0077195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000080"/>
                        <w:vAlign w:val="center"/>
                        <w:hideMark/>
                      </w:tcPr>
                      <w:p w:rsidR="00771956" w:rsidRPr="00771956" w:rsidRDefault="00771956" w:rsidP="0077195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71956">
                          <w:rPr>
                            <w:rFonts w:ascii="Verdana" w:eastAsia="Times New Roman" w:hAnsi="Verdana" w:cs="Times New Roman"/>
                            <w:b/>
                            <w:bCs/>
                            <w:i/>
                            <w:iCs/>
                            <w:color w:val="FFFFFF"/>
                            <w:sz w:val="20"/>
                            <w:szCs w:val="20"/>
                            <w:lang w:eastAsia="ru-RU"/>
                          </w:rPr>
                          <w:t xml:space="preserve">Авторское право на благотворительную систему "СТЭП-БРЭЙФИНГ" принадлежит </w:t>
                        </w:r>
                        <w:proofErr w:type="spellStart"/>
                        <w:r w:rsidRPr="00771956">
                          <w:rPr>
                            <w:rFonts w:ascii="Verdana" w:eastAsia="Times New Roman" w:hAnsi="Verdana" w:cs="Times New Roman"/>
                            <w:b/>
                            <w:bCs/>
                            <w:i/>
                            <w:iCs/>
                            <w:color w:val="FFFFFF"/>
                            <w:sz w:val="20"/>
                            <w:szCs w:val="20"/>
                            <w:lang w:eastAsia="ru-RU"/>
                          </w:rPr>
                          <w:t>Функнер</w:t>
                        </w:r>
                        <w:proofErr w:type="spellEnd"/>
                        <w:r w:rsidRPr="00771956">
                          <w:rPr>
                            <w:rFonts w:ascii="Verdana" w:eastAsia="Times New Roman" w:hAnsi="Verdana" w:cs="Times New Roman"/>
                            <w:b/>
                            <w:bCs/>
                            <w:i/>
                            <w:iCs/>
                            <w:color w:val="FFFFFF"/>
                            <w:sz w:val="20"/>
                            <w:szCs w:val="20"/>
                            <w:lang w:eastAsia="ru-RU"/>
                          </w:rPr>
                          <w:t xml:space="preserve"> Сергею Анатольевичу - </w:t>
                        </w:r>
                        <w:hyperlink r:id="rId41" w:tgtFrame="new" w:history="1">
                          <w:r w:rsidRPr="00771956">
                            <w:rPr>
                              <w:rFonts w:ascii="Verdana" w:eastAsia="Times New Roman" w:hAnsi="Verdana" w:cs="Times New Roman"/>
                              <w:b/>
                              <w:bCs/>
                              <w:i/>
                              <w:iCs/>
                              <w:color w:val="FFFFFF"/>
                              <w:sz w:val="20"/>
                              <w:u w:val="single"/>
                              <w:lang w:eastAsia="ru-RU"/>
                            </w:rPr>
                            <w:t>http://step-breyfing.biz/dokuments/svidetelstvo.htm</w:t>
                          </w:r>
                        </w:hyperlink>
                        <w:r w:rsidRPr="00771956">
                          <w:rPr>
                            <w:rFonts w:ascii="Verdana" w:eastAsia="Times New Roman" w:hAnsi="Verdana" w:cs="Times New Roman"/>
                            <w:b/>
                            <w:bCs/>
                            <w:i/>
                            <w:iCs/>
                            <w:color w:val="FFFFFF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</w:tbl>
                <w:p w:rsidR="00771956" w:rsidRPr="00771956" w:rsidRDefault="00771956" w:rsidP="007719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71956" w:rsidRPr="00771956" w:rsidRDefault="00771956" w:rsidP="00771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81FF3" w:rsidRPr="002C3B7F" w:rsidRDefault="002C3B7F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sectPr w:rsidR="00F81FF3" w:rsidRPr="002C3B7F" w:rsidSect="00F81F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771956"/>
    <w:rsid w:val="00005DCA"/>
    <w:rsid w:val="000A1219"/>
    <w:rsid w:val="00293BA0"/>
    <w:rsid w:val="002C3B7F"/>
    <w:rsid w:val="003B566A"/>
    <w:rsid w:val="00400659"/>
    <w:rsid w:val="00507BB8"/>
    <w:rsid w:val="00771956"/>
    <w:rsid w:val="007E7933"/>
    <w:rsid w:val="009E72C3"/>
    <w:rsid w:val="00AF59AC"/>
    <w:rsid w:val="00B63F9E"/>
    <w:rsid w:val="00F81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F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9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71956"/>
  </w:style>
  <w:style w:type="character" w:styleId="a4">
    <w:name w:val="Hyperlink"/>
    <w:basedOn w:val="a0"/>
    <w:uiPriority w:val="99"/>
    <w:semiHidden/>
    <w:unhideWhenUsed/>
    <w:rsid w:val="00771956"/>
    <w:rPr>
      <w:color w:val="0000FF"/>
      <w:u w:val="single"/>
    </w:rPr>
  </w:style>
  <w:style w:type="character" w:customStyle="1" w:styleId="signatureview">
    <w:name w:val="signatureview"/>
    <w:basedOn w:val="a0"/>
    <w:rsid w:val="00AF59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3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.to/o_Iu" TargetMode="External"/><Relationship Id="rId13" Type="http://schemas.openxmlformats.org/officeDocument/2006/relationships/hyperlink" Target="http://u.to/qfzfAQ" TargetMode="External"/><Relationship Id="rId18" Type="http://schemas.openxmlformats.org/officeDocument/2006/relationships/hyperlink" Target="http://elitklub.info/forum/4-444-4430-16-1268281406" TargetMode="External"/><Relationship Id="rId26" Type="http://schemas.openxmlformats.org/officeDocument/2006/relationships/hyperlink" Target="http://elitklub.info/forum/4-311-5659-16-1321034054" TargetMode="External"/><Relationship Id="rId39" Type="http://schemas.openxmlformats.org/officeDocument/2006/relationships/hyperlink" Target="http://elitklub.info/forum/4-460-2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u.to/Npst" TargetMode="External"/><Relationship Id="rId34" Type="http://schemas.openxmlformats.org/officeDocument/2006/relationships/hyperlink" Target="http://elitklub.info/forum/4-444-1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://u.to/-G53" TargetMode="External"/><Relationship Id="rId12" Type="http://schemas.openxmlformats.org/officeDocument/2006/relationships/hyperlink" Target="http://u.to/RcEX" TargetMode="External"/><Relationship Id="rId17" Type="http://schemas.openxmlformats.org/officeDocument/2006/relationships/hyperlink" Target="http://elitklub.info/forum/4-335-3945-16-1245043339" TargetMode="External"/><Relationship Id="rId25" Type="http://schemas.openxmlformats.org/officeDocument/2006/relationships/hyperlink" Target="http://elitklub.info/forum/4-311-4232-16-1257459989" TargetMode="External"/><Relationship Id="rId33" Type="http://schemas.openxmlformats.org/officeDocument/2006/relationships/hyperlink" Target="http://elitklub.info/otz/otzSB.htm" TargetMode="External"/><Relationship Id="rId38" Type="http://schemas.openxmlformats.org/officeDocument/2006/relationships/hyperlink" Target="http://elitklub.info/forum/4-335-18" TargetMode="External"/><Relationship Id="rId2" Type="http://schemas.openxmlformats.org/officeDocument/2006/relationships/styles" Target="styles.xml"/><Relationship Id="rId16" Type="http://schemas.openxmlformats.org/officeDocument/2006/relationships/hyperlink" Target="http://xn----btbgtezjkfk1a6he.xn--p1ai/" TargetMode="External"/><Relationship Id="rId20" Type="http://schemas.openxmlformats.org/officeDocument/2006/relationships/hyperlink" Target="http://elitklub.info/index/0-10" TargetMode="External"/><Relationship Id="rId29" Type="http://schemas.openxmlformats.org/officeDocument/2006/relationships/hyperlink" Target="http://elitklub.info/otz/otzSB.htm" TargetMode="External"/><Relationship Id="rId41" Type="http://schemas.openxmlformats.org/officeDocument/2006/relationships/hyperlink" Target="http://step-breyfing.biz/dokuments/svidetelstvo.ht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u.to/_Jwt" TargetMode="External"/><Relationship Id="rId11" Type="http://schemas.openxmlformats.org/officeDocument/2006/relationships/hyperlink" Target="http://u.to/_Zwt" TargetMode="External"/><Relationship Id="rId24" Type="http://schemas.openxmlformats.org/officeDocument/2006/relationships/hyperlink" Target="http://elitklub.info/otz/otzSB.htm" TargetMode="External"/><Relationship Id="rId32" Type="http://schemas.openxmlformats.org/officeDocument/2006/relationships/hyperlink" Target="http://xn----btbgtezjkfk1a6he.xn--p1ai/" TargetMode="External"/><Relationship Id="rId37" Type="http://schemas.openxmlformats.org/officeDocument/2006/relationships/hyperlink" Target="http://elitklub.info/forum/4-311-2" TargetMode="External"/><Relationship Id="rId40" Type="http://schemas.openxmlformats.org/officeDocument/2006/relationships/hyperlink" Target="http://elitklub.info/forum/4-460-1" TargetMode="External"/><Relationship Id="rId5" Type="http://schemas.openxmlformats.org/officeDocument/2006/relationships/hyperlink" Target="http://u.to/7UR_" TargetMode="External"/><Relationship Id="rId15" Type="http://schemas.openxmlformats.org/officeDocument/2006/relationships/hyperlink" Target="http://u.to/qBm-AQ" TargetMode="External"/><Relationship Id="rId23" Type="http://schemas.openxmlformats.org/officeDocument/2006/relationships/hyperlink" Target="http://step-breyfing.com/otz.htm" TargetMode="External"/><Relationship Id="rId28" Type="http://schemas.openxmlformats.org/officeDocument/2006/relationships/hyperlink" Target="http://elitklub.info/news/2008-12-25-54" TargetMode="External"/><Relationship Id="rId36" Type="http://schemas.openxmlformats.org/officeDocument/2006/relationships/hyperlink" Target="http://elitklub.info/forum/4-311-1" TargetMode="External"/><Relationship Id="rId10" Type="http://schemas.openxmlformats.org/officeDocument/2006/relationships/hyperlink" Target="http://elitklub.info/" TargetMode="External"/><Relationship Id="rId19" Type="http://schemas.openxmlformats.org/officeDocument/2006/relationships/hyperlink" Target="http://elitklub.info/forum/4-335-4166-16-1255428433" TargetMode="External"/><Relationship Id="rId31" Type="http://schemas.openxmlformats.org/officeDocument/2006/relationships/hyperlink" Target="http://stbr.biz/STEP-BREYFING.ra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.to/Ghte" TargetMode="External"/><Relationship Id="rId14" Type="http://schemas.openxmlformats.org/officeDocument/2006/relationships/hyperlink" Target="http://elitklub.info/forum/52" TargetMode="External"/><Relationship Id="rId22" Type="http://schemas.openxmlformats.org/officeDocument/2006/relationships/hyperlink" Target="http://elitklub.info/sb/sv/sv_sb.htm" TargetMode="External"/><Relationship Id="rId27" Type="http://schemas.openxmlformats.org/officeDocument/2006/relationships/hyperlink" Target="http://u.to/RMEX" TargetMode="External"/><Relationship Id="rId30" Type="http://schemas.openxmlformats.org/officeDocument/2006/relationships/hyperlink" Target="http://elitklub.info/forum/4-444-1" TargetMode="External"/><Relationship Id="rId35" Type="http://schemas.openxmlformats.org/officeDocument/2006/relationships/hyperlink" Target="http://elitklub.info/sb/sv/sv_sb.htm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56202-71FC-42F4-9F1E-66B5CFEC6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2280</Words>
  <Characters>13000</Characters>
  <Application>Microsoft Office Word</Application>
  <DocSecurity>0</DocSecurity>
  <Lines>108</Lines>
  <Paragraphs>30</Paragraphs>
  <ScaleCrop>false</ScaleCrop>
  <Company>Samsung Electronics</Company>
  <LinksUpToDate>false</LinksUpToDate>
  <CharactersWithSpaces>15250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SEC</cp:lastModifiedBy>
  <cp:revision>8</cp:revision>
  <dcterms:created xsi:type="dcterms:W3CDTF">2012-12-12T02:43:00Z</dcterms:created>
  <dcterms:modified xsi:type="dcterms:W3CDTF">2013-02-11T04:08:00Z</dcterms:modified>
</cp:coreProperties>
</file>